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>
  <w:body>
    <w:tbl>
      <w:tblPr>
        <w:tblW w:w="944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/>
      </w:tblPr>
      <w:tblGrid>
        <w:gridCol w:w="9445"/>
      </w:tblGrid>
      <w:tr>
        <w:trPr/>
        <w:tc>
          <w:tcPr>
            <w:cnfStyle w:val="101000000000"/>
            <w:tcW w:w="9445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КУЛТУРЕН КАЛЕНДАР ЗА 2021 ГОДИНА</w:t>
            </w: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  <w:r>
              <w:rPr>
                <w:b/>
              </w:rPr>
              <w:t>Януари</w:t>
            </w:r>
          </w:p>
          <w:p>
            <w:pPr>
              <w:jc w:val="center"/>
              <w:rPr/>
            </w:pPr>
            <w:bookmarkStart w:id="0" w:name="_GoBack"/>
            <w:bookmarkEnd w:id="0"/>
          </w:p>
          <w:p>
            <w:r>
              <w:t>- Сурваки, Васильовден</w:t>
            </w:r>
          </w:p>
          <w:p/>
          <w:p>
            <w:r>
              <w:t>- Бабинден</w:t>
            </w:r>
          </w:p>
          <w:p/>
          <w:p>
            <w:pPr>
              <w:jc w:val="center"/>
              <w:rPr>
                <w:b/>
              </w:rPr>
            </w:pPr>
            <w:r>
              <w:rPr>
                <w:b/>
              </w:rPr>
              <w:t>Февруари</w:t>
            </w:r>
          </w:p>
          <w:p>
            <w:pPr>
              <w:jc w:val="center"/>
              <w:rPr>
                <w:b/>
              </w:rPr>
            </w:pPr>
          </w:p>
          <w:p>
            <w:r>
              <w:t>- Трифон Зарезан</w:t>
            </w:r>
          </w:p>
          <w:p/>
          <w:p>
            <w:r>
              <w:t>- Почитане паметта на Васил Левски</w:t>
            </w:r>
          </w:p>
          <w:p/>
          <w:p>
            <w:r>
              <w:t xml:space="preserve">- Сирни заговезни </w:t>
            </w:r>
          </w:p>
          <w:p/>
          <w:p/>
          <w:p>
            <w:pPr>
              <w:jc w:val="center"/>
              <w:rPr>
                <w:b/>
              </w:rPr>
            </w:pPr>
            <w:r>
              <w:rPr>
                <w:b/>
              </w:rPr>
              <w:t>Март</w:t>
            </w:r>
          </w:p>
          <w:p>
            <w:pPr>
              <w:jc w:val="center"/>
              <w:rPr>
                <w:b/>
              </w:rPr>
            </w:pPr>
          </w:p>
          <w:p>
            <w:r>
              <w:t>-</w:t>
            </w:r>
            <w:r>
              <w:rPr>
                <w:lang w:val="ru-RU"/>
              </w:rPr>
              <w:t xml:space="preserve"> </w:t>
            </w:r>
            <w:r>
              <w:t>Баба Марта</w:t>
            </w:r>
          </w:p>
          <w:p/>
          <w:p>
            <w:r>
              <w:t>- Освобождението 3 март</w:t>
            </w:r>
          </w:p>
          <w:p/>
          <w:p>
            <w:r>
              <w:t xml:space="preserve">- </w:t>
            </w:r>
            <w:r>
              <w:t>Международен ден на жените</w:t>
            </w:r>
          </w:p>
          <w:p/>
          <w:p>
            <w:r>
              <w:t>- Първа пролет</w:t>
            </w:r>
          </w:p>
          <w:p/>
          <w:p/>
          <w:p>
            <w:pPr>
              <w:jc w:val="center"/>
              <w:rPr>
                <w:b/>
              </w:rPr>
            </w:pPr>
            <w:r>
              <w:rPr>
                <w:b/>
              </w:rPr>
              <w:t>Април</w:t>
            </w:r>
          </w:p>
          <w:p>
            <w:pPr>
              <w:jc w:val="center"/>
              <w:rPr>
                <w:b/>
              </w:rPr>
            </w:pPr>
          </w:p>
          <w:p>
            <w:r>
              <w:rPr>
                <w:b/>
              </w:rPr>
              <w:t xml:space="preserve">- </w:t>
            </w:r>
            <w:r>
              <w:t>Лазаровден</w:t>
            </w:r>
          </w:p>
          <w:p/>
          <w:p>
            <w:r>
              <w:t>- Цветница</w:t>
            </w:r>
          </w:p>
          <w:p/>
          <w:p>
            <w:r>
              <w:t xml:space="preserve">- Великден </w:t>
            </w:r>
          </w:p>
          <w:p/>
          <w:p/>
          <w:p>
            <w:pPr>
              <w:jc w:val="center"/>
              <w:rPr>
                <w:b/>
              </w:rPr>
            </w:pPr>
            <w:r>
              <w:rPr>
                <w:b/>
              </w:rPr>
              <w:t>Май</w:t>
            </w:r>
          </w:p>
          <w:p>
            <w:pPr>
              <w:jc w:val="center"/>
              <w:rPr>
                <w:b/>
              </w:rPr>
            </w:pPr>
          </w:p>
          <w:p>
            <w:r>
              <w:t>- Ден на труда (почистване на читалището и двора)</w:t>
            </w:r>
          </w:p>
          <w:p/>
          <w:p>
            <w:r>
              <w:t xml:space="preserve">- Георгьовден </w:t>
            </w:r>
          </w:p>
          <w:p/>
          <w:p>
            <w:r>
              <w:t>- Ден на библиотекаря</w:t>
            </w:r>
          </w:p>
          <w:p/>
          <w:p>
            <w:r>
              <w:t>- 24-ти май – празник на читалищата, славянска писменост</w:t>
            </w:r>
          </w:p>
          <w:p/>
          <w:p>
            <w:pPr>
              <w:jc w:val="center"/>
              <w:rPr>
                <w:b/>
              </w:rPr>
            </w:pPr>
            <w:r>
              <w:rPr>
                <w:b/>
              </w:rPr>
              <w:t>Юни</w:t>
            </w:r>
          </w:p>
          <w:p>
            <w:pPr>
              <w:jc w:val="center"/>
              <w:rPr>
                <w:b/>
              </w:rPr>
            </w:pPr>
          </w:p>
          <w:p>
            <w:r>
              <w:t>-1-ви юни – ден  детето (куклен театър)</w:t>
            </w:r>
          </w:p>
          <w:p/>
          <w:p>
            <w:r>
              <w:t>- почитане паметта на Христо Ботев</w:t>
            </w:r>
          </w:p>
          <w:p/>
          <w:p>
            <w:r>
              <w:t>- Еньовден</w:t>
            </w:r>
          </w:p>
          <w:p/>
          <w:p>
            <w:pPr>
              <w:jc w:val="center"/>
              <w:rPr>
                <w:b/>
              </w:rPr>
            </w:pPr>
            <w:r>
              <w:rPr>
                <w:b/>
              </w:rPr>
              <w:t>Юли</w:t>
            </w:r>
          </w:p>
          <w:p>
            <w:pPr>
              <w:jc w:val="center"/>
              <w:rPr>
                <w:b/>
              </w:rPr>
            </w:pPr>
          </w:p>
          <w:p>
            <w:r>
              <w:t>- Празника на селото</w:t>
            </w:r>
          </w:p>
          <w:p/>
          <w:p>
            <w:pPr>
              <w:jc w:val="center"/>
              <w:rPr>
                <w:b/>
              </w:rPr>
            </w:pPr>
            <w:r>
              <w:rPr>
                <w:b/>
              </w:rPr>
              <w:t>Август</w:t>
            </w:r>
          </w:p>
          <w:p>
            <w:pPr>
              <w:jc w:val="center"/>
              <w:rPr>
                <w:b/>
              </w:rPr>
            </w:pPr>
          </w:p>
          <w:p>
            <w:pPr>
              <w:numPr>
                <w:ilvl w:val="0"/>
                <w:numId w:val="5"/>
              </w:numPr>
              <w:rPr/>
            </w:pPr>
            <w:r>
              <w:t>Ден на градинаря</w:t>
            </w:r>
            <w:r>
              <w:t xml:space="preserve"> (засаждане на цветя)</w:t>
            </w:r>
          </w:p>
          <w:p>
            <w:pPr>
              <w:ind w:left="720"/>
              <w:rPr/>
            </w:pPr>
          </w:p>
          <w:p>
            <w:pPr>
              <w:jc w:val="center"/>
              <w:rPr>
                <w:b/>
              </w:rPr>
            </w:pPr>
            <w:r>
              <w:rPr>
                <w:b/>
              </w:rPr>
              <w:t>Септември</w:t>
            </w:r>
          </w:p>
          <w:p>
            <w:pPr>
              <w:jc w:val="center"/>
              <w:rPr>
                <w:b/>
              </w:rPr>
            </w:pPr>
          </w:p>
          <w:p>
            <w:pPr>
              <w:numPr>
                <w:ilvl w:val="0"/>
                <w:numId w:val="5"/>
              </w:numPr>
              <w:rPr/>
            </w:pPr>
            <w:r>
              <w:t>Съединението на България</w:t>
            </w:r>
          </w:p>
          <w:p>
            <w:pPr>
              <w:ind w:left="720" w:right="0" w:firstLine="0"/>
              <w:rPr/>
            </w:pPr>
          </w:p>
          <w:p>
            <w:pPr>
              <w:numPr>
                <w:ilvl w:val="0"/>
                <w:numId w:val="5"/>
              </w:numPr>
              <w:rPr/>
            </w:pPr>
            <w:r>
              <w:t>Независимостта на България</w:t>
            </w:r>
          </w:p>
          <w:p>
            <w:pPr>
              <w:ind w:left="720" w:right="0" w:firstLine="0"/>
              <w:rPr/>
            </w:pPr>
          </w:p>
          <w:p>
            <w:pPr>
              <w:numPr>
                <w:ilvl w:val="0"/>
                <w:numId w:val="5"/>
              </w:numPr>
              <w:rPr/>
            </w:pPr>
            <w:r>
              <w:t xml:space="preserve">Отбелязване на първи учебен ден </w:t>
            </w:r>
          </w:p>
          <w:p>
            <w:pPr>
              <w:ind w:left="720"/>
              <w:rPr/>
            </w:pPr>
          </w:p>
          <w:p>
            <w:pPr>
              <w:ind w:left="720"/>
              <w:rPr/>
            </w:pPr>
          </w:p>
          <w:p>
            <w:pPr>
              <w:ind w:left="720"/>
              <w:jc w:val="center"/>
              <w:rPr>
                <w:b/>
              </w:rPr>
            </w:pPr>
            <w:r>
              <w:rPr>
                <w:b/>
              </w:rPr>
              <w:t>Октомври</w:t>
            </w:r>
          </w:p>
          <w:p>
            <w:pPr>
              <w:ind w:left="720"/>
              <w:jc w:val="center"/>
              <w:rPr>
                <w:b/>
              </w:rPr>
            </w:pPr>
          </w:p>
          <w:p>
            <w:pPr>
              <w:numPr>
                <w:ilvl w:val="0"/>
                <w:numId w:val="5"/>
              </w:numPr>
              <w:rPr/>
            </w:pPr>
            <w:r>
              <w:t xml:space="preserve">Ден </w:t>
            </w:r>
            <w:r>
              <w:t>на възрастните хора (най възрастния човек в селото)</w:t>
            </w:r>
          </w:p>
          <w:p>
            <w:pPr>
              <w:ind w:left="720"/>
              <w:rPr/>
            </w:pPr>
          </w:p>
          <w:p>
            <w:pPr>
              <w:numPr>
                <w:ilvl w:val="0"/>
                <w:numId w:val="5"/>
              </w:numPr>
              <w:rPr/>
            </w:pPr>
            <w:r>
              <w:t>Ден на тиквата</w:t>
            </w:r>
          </w:p>
          <w:p>
            <w:pPr>
              <w:pStyle w:val="ListParagraph"/>
              <w:rPr/>
            </w:pPr>
          </w:p>
          <w:p>
            <w:pPr>
              <w:ind w:left="720"/>
              <w:rPr/>
            </w:pPr>
          </w:p>
          <w:p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Ноември</w:t>
            </w:r>
          </w:p>
          <w:p>
            <w:pPr>
              <w:pStyle w:val="NoSpacing"/>
              <w:jc w:val="center"/>
              <w:rPr>
                <w:b/>
              </w:rPr>
            </w:pPr>
          </w:p>
          <w:p>
            <w:pPr>
              <w:pStyle w:val="NoSpacing"/>
              <w:numPr>
                <w:ilvl w:val="0"/>
                <w:numId w:val="5"/>
              </w:numPr>
              <w:rPr/>
            </w:pPr>
            <w:r>
              <w:t>Ден на народните будители (екскурзия)</w:t>
            </w:r>
          </w:p>
          <w:p>
            <w:pPr>
              <w:pStyle w:val="NoSpacing"/>
              <w:ind w:left="720"/>
              <w:rPr/>
            </w:pPr>
          </w:p>
          <w:p>
            <w:pPr>
              <w:pStyle w:val="NoSpacing"/>
              <w:numPr>
                <w:ilvl w:val="0"/>
                <w:numId w:val="5"/>
              </w:numPr>
              <w:rPr/>
            </w:pPr>
            <w:r>
              <w:t>Годишнина на читалището</w:t>
            </w:r>
          </w:p>
          <w:p>
            <w:pPr>
              <w:pStyle w:val="NoSpacing"/>
              <w:rPr/>
            </w:pPr>
          </w:p>
          <w:p>
            <w:pPr>
              <w:pStyle w:val="NoSpacing"/>
              <w:numPr>
                <w:ilvl w:val="0"/>
                <w:numId w:val="5"/>
              </w:numPr>
              <w:rPr/>
            </w:pPr>
            <w:r>
              <w:t>Ден на християнското семейство</w:t>
            </w:r>
          </w:p>
          <w:p>
            <w:pPr>
              <w:pStyle w:val="NoSpacing"/>
              <w:rPr/>
            </w:pPr>
          </w:p>
          <w:p>
            <w:pPr>
              <w:pStyle w:val="NoSpacing"/>
              <w:ind w:left="720"/>
              <w:jc w:val="center"/>
              <w:rPr>
                <w:b/>
              </w:rPr>
            </w:pPr>
            <w:r>
              <w:rPr>
                <w:b/>
              </w:rPr>
              <w:t>Декември</w:t>
            </w:r>
          </w:p>
          <w:p>
            <w:pPr>
              <w:pStyle w:val="NoSpacing"/>
              <w:ind w:left="720"/>
              <w:jc w:val="center"/>
              <w:rPr>
                <w:b/>
              </w:rPr>
            </w:pPr>
          </w:p>
          <w:p>
            <w:pPr>
              <w:pStyle w:val="NoSpacing"/>
              <w:numPr>
                <w:ilvl w:val="0"/>
                <w:numId w:val="5"/>
              </w:numPr>
              <w:rPr/>
            </w:pPr>
            <w:r>
              <w:t xml:space="preserve">Никулден </w:t>
            </w:r>
          </w:p>
          <w:p>
            <w:pPr>
              <w:pStyle w:val="NoSpacing"/>
              <w:rPr/>
            </w:pPr>
          </w:p>
          <w:p>
            <w:pPr>
              <w:pStyle w:val="NoSpacing"/>
              <w:numPr>
                <w:ilvl w:val="0"/>
                <w:numId w:val="5"/>
              </w:numPr>
              <w:rPr/>
            </w:pPr>
            <w:r>
              <w:t>Коледа  (украса, подаръци за децата)</w:t>
            </w:r>
          </w:p>
          <w:p>
            <w:pPr>
              <w:pStyle w:val="ListParagraph"/>
              <w:rPr/>
            </w:pPr>
          </w:p>
          <w:p>
            <w:pPr>
              <w:pStyle w:val="NoSpacing"/>
              <w:numPr>
                <w:ilvl w:val="0"/>
                <w:numId w:val="5"/>
              </w:numPr>
              <w:rPr/>
            </w:pPr>
            <w:r>
              <w:t>Изработване на сурвакници</w:t>
            </w:r>
          </w:p>
          <w:p>
            <w:pPr>
              <w:pStyle w:val="NoSpacing"/>
              <w:ind w:left="360"/>
              <w:rPr/>
            </w:pPr>
          </w:p>
          <w:p>
            <w:pPr>
              <w:pStyle w:val="NoSpacing"/>
              <w:rPr/>
            </w:pPr>
          </w:p>
          <w:p>
            <w:pPr>
              <w:pStyle w:val="NoSpacing"/>
              <w:numPr>
                <w:ilvl w:val="0"/>
                <w:numId w:val="5"/>
              </w:numPr>
              <w:rPr/>
            </w:pPr>
            <w:r>
              <w:t xml:space="preserve">Нова година </w:t>
            </w:r>
          </w:p>
          <w:p>
            <w:pPr>
              <w:pStyle w:val="ListParagraph"/>
              <w:rPr>
                <w:b/>
              </w:rPr>
            </w:pPr>
          </w:p>
          <w:p>
            <w:pPr>
              <w:pStyle w:val="NoSpacing"/>
              <w:ind w:left="720"/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</w:tc>
      </w:tr>
    </w:tbl>
    <w:p/>
    <w:sectPr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0" w:usb1="00000000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00000000" w:csb1="00000000"/>
  </w:font>
  <w:font w:name="Calibri">
    <w:panose1 w:val="020f0502020204030204"/>
    <w:charset w:val="00"/>
    <w:family w:val="swiss"/>
    <w:pitch w:val="variable"/>
    <w:sig w:usb0="00000000" w:usb1="00000000" w:usb2="00000009" w:usb3="00000000" w:csb0="000001ff" w:csb1="00000000"/>
  </w:font>
  <w:font w:name="Cambria">
    <w:panose1 w:val="02040503050406030204"/>
    <w:charset w:val="00"/>
    <w:family w:val="roman"/>
    <w:pitch w:val="variable"/>
    <w:sig w:usb0="00000000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roman"/>
    <w:pitch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Helvetica Neue">
    <w:charset w:val="00"/>
    <w:family w:val="swiss"/>
    <w:pitch w:val="variable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14="http://schemas.microsoft.com/office/word/2010/wordml" xmlns:w="http://schemas.openxmlformats.org/wordprocessingml/2006/main">
  <w:abstractNum w:abstractNumId="0">
    <w:multiLevelType w:val="hybridMultilevel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 w:tentative="0">
      <w:start w:val="1"/>
      <w:numFmt w:val="bullet"/>
      <w:lvlText w:val="-"/>
      <w:lvlJc w:val="left"/>
      <w:pPr>
        <w:ind w:left="1070" w:hanging="360"/>
      </w:pPr>
      <w:rPr>
        <w:rFonts w:ascii="Times New Roman" w:cs="Times New Roman" w:eastAsia="Times New Roman" w:hAnsi="Times New Roman" w:hint="default"/>
      </w:rPr>
    </w:lvl>
    <w:lvl w:ilvl="1" w:tentative="1">
      <w:start w:val="1"/>
      <w:numFmt w:val="bullet"/>
      <w:lvlText w:val="o"/>
      <w:lvlJc w:val="left"/>
      <w:pPr>
        <w:ind w:left="1790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50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10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 w:tentative="0">
      <w:start w:val="1000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multiLevelType w:val="hybridMultilevel"/>
    <w:lvl w:ilvl="0" w:tentative="0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characterSpacingControl w:val="doNotCompress"/>
  <w:footnotePr/>
  <w:endnotePr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BCB"/>
    <w:rsid w:val="000D2232"/>
    <w:rsid w:val="001830F5"/>
    <w:rsid w:val="00284EAB"/>
    <w:rsid w:val="002C7C52"/>
    <w:rsid w:val="002F1A44"/>
    <w:rsid w:val="003D1854"/>
    <w:rsid w:val="004C4C01"/>
    <w:rsid w:val="005B19ED"/>
    <w:rsid w:val="005F3428"/>
    <w:rsid w:val="007E009A"/>
    <w:rsid w:val="00865404"/>
    <w:rsid w:val="009321AC"/>
    <w:rsid w:val="00A57BCB"/>
    <w:rsid w:val="00AA052A"/>
    <w:rsid w:val="00D43AD4"/>
    <w:rsid w:val="00DB6A07"/>
    <w:rsid w:val="00F305B2"/>
    <w:rsid w:val="00FF4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7AB4D"/>
  <w15:docId w15:val="{3511C091-860C-4C27-859E-2BDECB474AA6}"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Theme="minorHAnsi" w:cstheme="minorBidi" w:eastAsiaTheme="minorHAnsi" w:hAnsiTheme="minorHAnsi"/>
        <w:sz w:val="22"/>
        <w:szCs w:val="22"/>
        <w:lang w:val="en-US" w:bidi="ar-SA" w:eastAsia="en-US"/>
      </w:rPr>
    </w:rPrDefault>
    <w:pPrDefault>
      <w:pPr>
        <w:spacing w:after="200" w:line="276" w:lineRule="auto"/>
      </w:pPr>
    </w:pPrDefault>
  </w:docDefaults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3760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bCs/>
      <w:color w:val="3760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f81bd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17375d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17375d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 w:val="on"/>
    <w:rPr>
      <w:i/>
      <w:iCs/>
    </w:rPr>
  </w:style>
  <w:style w:type="character" w:styleId="IntenseEmphasis">
    <w:name w:val="Intense Emphasis"/>
    <w:basedOn w:val="DefaultParagraphFont"/>
    <w:uiPriority w:val="21"/>
    <w:qFormat w:val="on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 w:val="on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 w:val="on"/>
    <w:rPr>
      <w:b/>
      <w:bCs/>
      <w:smallCaps/>
      <w:spacing w:val="5"/>
    </w:r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character" w:styleId="Hyperlink">
    <w:name w:val="Hyperlink"/>
    <w:basedOn w:val="DefaultParagraphFont"/>
    <w:uiPriority w:val="99"/>
    <w:unhideWhenUsed w:val="on"/>
    <w:unhideWhenUsed w:val="on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basedOn w:val="Normal"/>
    <w:link w:val="HeaderChar"/>
    <w:uiPriority w:val="99"/>
    <w:unhideWhenUsed w:val="on"/>
    <w:unhideWhenUsed w:val="on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 w:val="on"/>
    <w:unhideWhenUsed w:val="on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default="1" w:styleId="Normal">
    <w:name w:val="Normal"/>
    <w:uiPriority w:val="99"/>
    <w:qFormat w:val="on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 w:val="on"/>
    <w:unhideWhenUsed w:val="on"/>
    <w:unhideWhenUsed w:val="on"/>
  </w:style>
  <w:style w:type="table" w:default="1" w:styleId="NormalTable">
    <w:name w:val="Normal Table"/>
    <w:uiPriority w:val="99"/>
    <w:semiHidden w:val="on"/>
    <w:unhideWhenUsed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  <w:unhideWhenUsed w:val="on"/>
  </w:style>
  <w:style w:type="paragraph" w:styleId="ListParagraph">
    <w:name w:val="List Paragraph"/>
    <w:basedOn w:val="Normal"/>
    <w:uiPriority w:val="34"/>
    <w:qFormat w:val="on"/>
    <w:pPr>
      <w:ind w:left="708"/>
    </w:pPr>
  </w:style>
  <w:style w:type="table" w:styleId="TableGrid">
    <w:name w:val="Table Grid"/>
    <w:basedOn w:val="NormalTable"/>
    <w:uiPriority w:val="59"/>
    <w:pPr>
      <w:spacing w:after="0" w:line="240" w:lineRule="auto"/>
    </w:pPr>
    <w:rPr>
      <w:lang w:val="bg-BG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Spacing">
    <w:name w:val="No Spacing"/>
    <w:uiPriority w:val="1"/>
    <w:qFormat w:val="on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val="bg-BG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5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2B3679-BD52-4178-83DC-352DEECDF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152</Words>
  <Characters>867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eneva</dc:creator>
  <cp:lastModifiedBy>Ekaterine Kvaratskhelia</cp:lastModifiedBy>
</cp:coreProperties>
</file>